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5D94" w:rsidRPr="00F31A6C" w:rsidRDefault="00F31A6C" w:rsidP="00F31A6C">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sz w:val="40"/>
          <w:szCs w:val="40"/>
        </w:rPr>
      </w:pPr>
      <w:r w:rsidRPr="00F31A6C">
        <w:rPr>
          <w:sz w:val="40"/>
          <w:szCs w:val="40"/>
        </w:rPr>
        <w:t xml:space="preserve">Compliance </w:t>
      </w:r>
      <w:r w:rsidR="00BF297F" w:rsidRPr="00F31A6C">
        <w:rPr>
          <w:sz w:val="40"/>
          <w:szCs w:val="40"/>
        </w:rPr>
        <w:t>Checklist</w:t>
      </w:r>
    </w:p>
    <w:p w:rsidR="00BF297F" w:rsidRPr="00F31A6C" w:rsidRDefault="00BF297F" w:rsidP="00BF297F">
      <w:pPr>
        <w:rPr>
          <w:sz w:val="32"/>
          <w:szCs w:val="32"/>
          <w:u w:val="single"/>
        </w:rPr>
      </w:pPr>
      <w:r w:rsidRPr="00F31A6C">
        <w:rPr>
          <w:sz w:val="32"/>
          <w:szCs w:val="32"/>
          <w:u w:val="single"/>
        </w:rPr>
        <w:t>DATA &amp; COMPLIANCE</w:t>
      </w:r>
    </w:p>
    <w:p w:rsidR="00BF297F" w:rsidRPr="00F31A6C" w:rsidRDefault="00BF297F" w:rsidP="00BF297F">
      <w:pPr>
        <w:pStyle w:val="ListParagraph"/>
        <w:numPr>
          <w:ilvl w:val="0"/>
          <w:numId w:val="1"/>
        </w:numPr>
        <w:rPr>
          <w:b/>
        </w:rPr>
      </w:pPr>
      <w:r w:rsidRPr="00F31A6C">
        <w:rPr>
          <w:b/>
        </w:rPr>
        <w:t>Attribution on all marketed materials</w:t>
      </w:r>
    </w:p>
    <w:p w:rsidR="00BF297F" w:rsidRPr="00BF297F" w:rsidRDefault="00BF297F" w:rsidP="00BF297F">
      <w:pPr>
        <w:pStyle w:val="ListParagraph"/>
        <w:numPr>
          <w:ilvl w:val="1"/>
          <w:numId w:val="1"/>
        </w:numPr>
      </w:pPr>
      <w:r w:rsidRPr="00BF297F">
        <w:t xml:space="preserve">Extended: </w:t>
      </w:r>
      <w:r>
        <w:t>“</w:t>
      </w:r>
      <w:r w:rsidRPr="00BF297F">
        <w:t>This workforce solution is 100% funded by an $11.7m grant awarded by the U.S. Department of Labor</w:t>
      </w:r>
      <w:r>
        <w:t>’</w:t>
      </w:r>
      <w:r w:rsidRPr="00BF297F">
        <w:t>s Employment and Training Administration.  The solution was created by the grantee and does not necessarily reflect the official position of the U.S. Department of Labor.  The Department of Labor makes no guarantees, warranties, or assurances of any kind, express or implied, with respect to such information, including any information on linked sites and including, but not limited to, accuracy of the information or its completeness, timeliness, usefulness, adequacy, continued availability or ownership.</w:t>
      </w:r>
      <w:r>
        <w:t>”</w:t>
      </w:r>
      <w:r w:rsidRPr="00BF297F">
        <w:t xml:space="preserve">  Abridged: </w:t>
      </w:r>
      <w:r>
        <w:t>“</w:t>
      </w:r>
      <w:r w:rsidRPr="00BF297F">
        <w:t>Funded by the Department of Labor, Employment and Training Administration, Grant #TC-23745-12-60-A-53</w:t>
      </w:r>
      <w:r>
        <w:t>”</w:t>
      </w:r>
    </w:p>
    <w:p w:rsidR="00BF297F" w:rsidRPr="006913FC" w:rsidRDefault="00BF297F" w:rsidP="00BF297F">
      <w:pPr>
        <w:pStyle w:val="ListParagraph"/>
        <w:numPr>
          <w:ilvl w:val="1"/>
          <w:numId w:val="1"/>
        </w:numPr>
        <w:rPr>
          <w:szCs w:val="24"/>
        </w:rPr>
      </w:pPr>
      <w:r w:rsidRPr="006913FC">
        <w:rPr>
          <w:szCs w:val="24"/>
        </w:rPr>
        <w:t>Abridged: Funded by the Department of Labor, Employment and Training Administration, Grant #TC-23745-12-60-A-53</w:t>
      </w:r>
    </w:p>
    <w:p w:rsidR="00BF297F" w:rsidRPr="00F31A6C" w:rsidRDefault="00BF297F" w:rsidP="00BF297F">
      <w:pPr>
        <w:pStyle w:val="ListParagraph"/>
        <w:numPr>
          <w:ilvl w:val="0"/>
          <w:numId w:val="1"/>
        </w:numPr>
        <w:rPr>
          <w:b/>
        </w:rPr>
      </w:pPr>
      <w:r w:rsidRPr="00F31A6C">
        <w:rPr>
          <w:b/>
        </w:rPr>
        <w:t>Equal Opportunity &amp; Disability statements</w:t>
      </w:r>
    </w:p>
    <w:p w:rsidR="006913FC" w:rsidRDefault="006913FC" w:rsidP="006913FC">
      <w:pPr>
        <w:pStyle w:val="ListParagraph"/>
        <w:numPr>
          <w:ilvl w:val="1"/>
          <w:numId w:val="1"/>
        </w:numPr>
      </w:pPr>
      <w:r>
        <w:t>EO Postings: to be posted in all grant staff offices, regularly used grant program classrooms, common areas for grant students (labs, bulletin boards</w:t>
      </w:r>
      <w:proofErr w:type="gramStart"/>
      <w:r>
        <w:t xml:space="preserve">) </w:t>
      </w:r>
      <w:r w:rsidR="00F27F8E">
        <w:t>.</w:t>
      </w:r>
      <w:proofErr w:type="gramEnd"/>
    </w:p>
    <w:bookmarkStart w:id="0" w:name="_MON_1464689505"/>
    <w:bookmarkEnd w:id="0"/>
    <w:p w:rsidR="006913FC" w:rsidRDefault="006913FC" w:rsidP="006913FC">
      <w:pPr>
        <w:pStyle w:val="ListParagraph"/>
        <w:ind w:left="1800"/>
      </w:pPr>
      <w:r>
        <w:object w:dxaOrig="1534" w:dyaOrig="9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7" o:title=""/>
          </v:shape>
          <o:OLEObject Type="Embed" ProgID="Word.Document.12" ShapeID="_x0000_i1025" DrawAspect="Icon" ObjectID="_1465630454" r:id="rId8">
            <o:FieldCodes>\s</o:FieldCodes>
          </o:OLEObject>
        </w:object>
      </w:r>
    </w:p>
    <w:p w:rsidR="00F27F8E" w:rsidRDefault="006913FC" w:rsidP="006913FC">
      <w:pPr>
        <w:pStyle w:val="ListParagraph"/>
        <w:numPr>
          <w:ilvl w:val="1"/>
          <w:numId w:val="1"/>
        </w:numPr>
      </w:pPr>
      <w:r>
        <w:t>EO is the Law (from 5/30/14 email): to be posted in all grant staff offices, regularly used grant program classrooms, common areas for grant s</w:t>
      </w:r>
      <w:r w:rsidR="00F27F8E">
        <w:t>tudents (labs, bulletin boards).</w:t>
      </w:r>
    </w:p>
    <w:p w:rsidR="006913FC" w:rsidRDefault="00F27F8E" w:rsidP="00F27F8E">
      <w:pPr>
        <w:ind w:left="1440"/>
      </w:pPr>
      <w:r>
        <w:object w:dxaOrig="1534" w:dyaOrig="994">
          <v:shape id="_x0000_i1026" type="#_x0000_t75" style="width:76.5pt;height:49.5pt" o:ole="">
            <v:imagedata r:id="rId9" o:title=""/>
          </v:shape>
          <o:OLEObject Type="Embed" ProgID="Acrobat.Document.11" ShapeID="_x0000_i1026" DrawAspect="Icon" ObjectID="_1465630455" r:id="rId10"/>
        </w:object>
      </w:r>
    </w:p>
    <w:p w:rsidR="00F27F8E" w:rsidRDefault="00F27F8E" w:rsidP="006913FC">
      <w:pPr>
        <w:pStyle w:val="ListParagraph"/>
        <w:numPr>
          <w:ilvl w:val="1"/>
          <w:numId w:val="1"/>
        </w:numPr>
      </w:pPr>
      <w:r>
        <w:t>EO and Disabilities statements on all marketing materials:</w:t>
      </w:r>
    </w:p>
    <w:p w:rsidR="00F27F8E" w:rsidRPr="00F27F8E" w:rsidRDefault="00F27F8E" w:rsidP="00F27F8E">
      <w:pPr>
        <w:pStyle w:val="ListParagraph"/>
        <w:numPr>
          <w:ilvl w:val="2"/>
          <w:numId w:val="1"/>
        </w:numPr>
        <w:spacing w:after="200" w:line="276" w:lineRule="auto"/>
        <w:rPr>
          <w:szCs w:val="24"/>
        </w:rPr>
      </w:pPr>
      <w:r w:rsidRPr="00F27F8E">
        <w:rPr>
          <w:szCs w:val="24"/>
        </w:rPr>
        <w:t>(Your institution, ex: Bellevue College) is an equal opportunity institution</w:t>
      </w:r>
      <w:r>
        <w:rPr>
          <w:szCs w:val="24"/>
        </w:rPr>
        <w:t>.</w:t>
      </w:r>
    </w:p>
    <w:p w:rsidR="00F27F8E" w:rsidRPr="00F27F8E" w:rsidRDefault="00F27F8E" w:rsidP="00F27F8E">
      <w:pPr>
        <w:pStyle w:val="ListParagraph"/>
        <w:numPr>
          <w:ilvl w:val="2"/>
          <w:numId w:val="1"/>
        </w:numPr>
        <w:spacing w:after="200" w:line="276" w:lineRule="auto"/>
        <w:rPr>
          <w:szCs w:val="24"/>
        </w:rPr>
      </w:pPr>
      <w:r w:rsidRPr="00F27F8E">
        <w:rPr>
          <w:szCs w:val="24"/>
        </w:rPr>
        <w:t>Auxiliary aids and services are available upon request to individuals with disabilities</w:t>
      </w:r>
      <w:r>
        <w:rPr>
          <w:szCs w:val="24"/>
        </w:rPr>
        <w:t>.</w:t>
      </w:r>
    </w:p>
    <w:p w:rsidR="00BF297F" w:rsidRPr="00F31A6C" w:rsidRDefault="00BF297F" w:rsidP="00BF297F">
      <w:pPr>
        <w:pStyle w:val="ListParagraph"/>
        <w:numPr>
          <w:ilvl w:val="0"/>
          <w:numId w:val="1"/>
        </w:numPr>
        <w:rPr>
          <w:b/>
        </w:rPr>
      </w:pPr>
      <w:r w:rsidRPr="00F31A6C">
        <w:rPr>
          <w:b/>
        </w:rPr>
        <w:t>Individual Service Plans</w:t>
      </w:r>
    </w:p>
    <w:p w:rsidR="006913FC" w:rsidRDefault="006913FC" w:rsidP="006913FC">
      <w:pPr>
        <w:pStyle w:val="ListParagraph"/>
        <w:numPr>
          <w:ilvl w:val="1"/>
          <w:numId w:val="1"/>
        </w:numPr>
      </w:pPr>
      <w:r w:rsidRPr="006913FC">
        <w:t>Monitoring Guide</w:t>
      </w:r>
      <w:r>
        <w:t xml:space="preserve"> requirements: </w:t>
      </w:r>
    </w:p>
    <w:p w:rsidR="006913FC" w:rsidRDefault="006913FC" w:rsidP="006913FC">
      <w:pPr>
        <w:pStyle w:val="ListParagraph"/>
        <w:numPr>
          <w:ilvl w:val="2"/>
          <w:numId w:val="1"/>
        </w:numPr>
      </w:pPr>
      <w:r>
        <w:t>identifier (name &amp; SID or Proxy ID)</w:t>
      </w:r>
    </w:p>
    <w:p w:rsidR="006913FC" w:rsidRDefault="006913FC" w:rsidP="006913FC">
      <w:pPr>
        <w:pStyle w:val="ListParagraph"/>
        <w:numPr>
          <w:ilvl w:val="2"/>
          <w:numId w:val="1"/>
        </w:numPr>
      </w:pPr>
      <w:r>
        <w:t>date(s) of contact</w:t>
      </w:r>
    </w:p>
    <w:p w:rsidR="006913FC" w:rsidRDefault="006913FC" w:rsidP="006913FC">
      <w:pPr>
        <w:pStyle w:val="ListParagraph"/>
        <w:numPr>
          <w:ilvl w:val="2"/>
          <w:numId w:val="1"/>
        </w:numPr>
      </w:pPr>
      <w:r>
        <w:lastRenderedPageBreak/>
        <w:t>academic short/long-term goals</w:t>
      </w:r>
    </w:p>
    <w:p w:rsidR="006913FC" w:rsidRDefault="006913FC" w:rsidP="006913FC">
      <w:pPr>
        <w:pStyle w:val="ListParagraph"/>
        <w:numPr>
          <w:ilvl w:val="2"/>
          <w:numId w:val="1"/>
        </w:numPr>
      </w:pPr>
      <w:r w:rsidRPr="006913FC">
        <w:t>barriers</w:t>
      </w:r>
      <w:r>
        <w:t xml:space="preserve"> and strategies to overcome</w:t>
      </w:r>
    </w:p>
    <w:p w:rsidR="006913FC" w:rsidRDefault="006913FC" w:rsidP="006913FC">
      <w:pPr>
        <w:pStyle w:val="ListParagraph"/>
        <w:numPr>
          <w:ilvl w:val="2"/>
          <w:numId w:val="1"/>
        </w:numPr>
      </w:pPr>
      <w:r w:rsidRPr="006913FC">
        <w:t xml:space="preserve">career </w:t>
      </w:r>
      <w:r>
        <w:t>short/long-term goals</w:t>
      </w:r>
    </w:p>
    <w:p w:rsidR="006913FC" w:rsidRDefault="006913FC" w:rsidP="006913FC">
      <w:pPr>
        <w:pStyle w:val="ListParagraph"/>
        <w:numPr>
          <w:ilvl w:val="2"/>
          <w:numId w:val="1"/>
        </w:numPr>
      </w:pPr>
      <w:r>
        <w:t>job search assistance</w:t>
      </w:r>
    </w:p>
    <w:p w:rsidR="006913FC" w:rsidRDefault="006913FC" w:rsidP="006913FC">
      <w:pPr>
        <w:pStyle w:val="ListParagraph"/>
        <w:numPr>
          <w:ilvl w:val="2"/>
          <w:numId w:val="1"/>
        </w:numPr>
      </w:pPr>
      <w:r w:rsidRPr="006913FC">
        <w:t>follow up notes f</w:t>
      </w:r>
      <w:r>
        <w:t>or those who gained employment</w:t>
      </w:r>
    </w:p>
    <w:p w:rsidR="006913FC" w:rsidRDefault="006913FC" w:rsidP="006913FC">
      <w:pPr>
        <w:pStyle w:val="ListParagraph"/>
        <w:numPr>
          <w:ilvl w:val="2"/>
          <w:numId w:val="1"/>
        </w:numPr>
      </w:pPr>
      <w:r>
        <w:t>revisions to service plan, if any</w:t>
      </w:r>
    </w:p>
    <w:p w:rsidR="006913FC" w:rsidRDefault="006913FC" w:rsidP="006913FC">
      <w:pPr>
        <w:pStyle w:val="ListParagraph"/>
        <w:numPr>
          <w:ilvl w:val="2"/>
          <w:numId w:val="1"/>
        </w:numPr>
      </w:pPr>
      <w:proofErr w:type="gramStart"/>
      <w:r w:rsidRPr="006913FC">
        <w:t>referral</w:t>
      </w:r>
      <w:proofErr w:type="gramEnd"/>
      <w:r w:rsidRPr="006913FC">
        <w:t xml:space="preserve"> to or contact with other service providers.  </w:t>
      </w:r>
    </w:p>
    <w:p w:rsidR="006913FC" w:rsidRDefault="006913FC" w:rsidP="006913FC">
      <w:pPr>
        <w:pStyle w:val="ListParagraph"/>
        <w:numPr>
          <w:ilvl w:val="1"/>
          <w:numId w:val="1"/>
        </w:numPr>
      </w:pPr>
      <w:r w:rsidRPr="006913FC">
        <w:t xml:space="preserve">SPR requirements: </w:t>
      </w:r>
    </w:p>
    <w:p w:rsidR="006913FC" w:rsidRDefault="006913FC" w:rsidP="006913FC">
      <w:pPr>
        <w:pStyle w:val="ListParagraph"/>
        <w:numPr>
          <w:ilvl w:val="2"/>
          <w:numId w:val="1"/>
        </w:numPr>
      </w:pPr>
      <w:r w:rsidRPr="006913FC">
        <w:t>id</w:t>
      </w:r>
      <w:r>
        <w:t>entifier (name, SID, proxy ID)</w:t>
      </w:r>
    </w:p>
    <w:p w:rsidR="006913FC" w:rsidRDefault="006913FC" w:rsidP="006913FC">
      <w:pPr>
        <w:pStyle w:val="ListParagraph"/>
        <w:numPr>
          <w:ilvl w:val="2"/>
          <w:numId w:val="1"/>
        </w:numPr>
      </w:pPr>
      <w:r>
        <w:t>date(s) of contact</w:t>
      </w:r>
    </w:p>
    <w:p w:rsidR="006913FC" w:rsidRDefault="006913FC" w:rsidP="006913FC">
      <w:pPr>
        <w:pStyle w:val="ListParagraph"/>
        <w:numPr>
          <w:ilvl w:val="2"/>
          <w:numId w:val="1"/>
        </w:numPr>
      </w:pPr>
      <w:r w:rsidRPr="006913FC">
        <w:t>type of support provided (academic, career</w:t>
      </w:r>
      <w:r>
        <w:t>, or personal)</w:t>
      </w:r>
    </w:p>
    <w:p w:rsidR="006913FC" w:rsidRDefault="006913FC" w:rsidP="006913FC">
      <w:pPr>
        <w:pStyle w:val="ListParagraph"/>
        <w:numPr>
          <w:ilvl w:val="2"/>
          <w:numId w:val="1"/>
        </w:numPr>
      </w:pPr>
      <w:r>
        <w:t>if available de</w:t>
      </w:r>
      <w:r w:rsidRPr="006913FC">
        <w:t>t</w:t>
      </w:r>
      <w:r>
        <w:t>a</w:t>
      </w:r>
      <w:r w:rsidRPr="006913FC">
        <w:t>iled notes on type of assistance provided from email 12/9/13</w:t>
      </w:r>
    </w:p>
    <w:p w:rsidR="00313AB1" w:rsidRDefault="00313AB1" w:rsidP="006913FC">
      <w:pPr>
        <w:pStyle w:val="ListParagraph"/>
        <w:numPr>
          <w:ilvl w:val="2"/>
          <w:numId w:val="1"/>
        </w:numPr>
      </w:pPr>
      <w:r>
        <w:t>Due quarterly to Reporting &amp; Data Compliance Manager at end of month in March, June, September, and December.</w:t>
      </w:r>
    </w:p>
    <w:p w:rsidR="006913FC" w:rsidRPr="00F31A6C" w:rsidRDefault="006913FC" w:rsidP="00BF297F">
      <w:pPr>
        <w:pStyle w:val="ListParagraph"/>
        <w:numPr>
          <w:ilvl w:val="0"/>
          <w:numId w:val="1"/>
        </w:numPr>
        <w:rPr>
          <w:b/>
        </w:rPr>
      </w:pPr>
      <w:r w:rsidRPr="00F31A6C">
        <w:rPr>
          <w:b/>
        </w:rPr>
        <w:t>Intake Forms</w:t>
      </w:r>
    </w:p>
    <w:p w:rsidR="006913FC" w:rsidRDefault="00566334" w:rsidP="006913FC">
      <w:pPr>
        <w:pStyle w:val="ListParagraph"/>
        <w:numPr>
          <w:ilvl w:val="1"/>
          <w:numId w:val="1"/>
        </w:numPr>
      </w:pPr>
      <w:r>
        <w:t xml:space="preserve">Most recent version sent in 4/4/14 email (also attached below) </w:t>
      </w:r>
      <w:bookmarkStart w:id="1" w:name="_MON_1464689809"/>
      <w:bookmarkEnd w:id="1"/>
      <w:r>
        <w:object w:dxaOrig="1534" w:dyaOrig="994">
          <v:shape id="_x0000_i1027" type="#_x0000_t75" style="width:76.5pt;height:49.5pt" o:ole="">
            <v:imagedata r:id="rId11" o:title=""/>
          </v:shape>
          <o:OLEObject Type="Embed" ProgID="Word.Document.12" ShapeID="_x0000_i1027" DrawAspect="Icon" ObjectID="_1465630456" r:id="rId12">
            <o:FieldCodes>\s</o:FieldCodes>
          </o:OLEObject>
        </w:object>
      </w:r>
    </w:p>
    <w:p w:rsidR="00BF297F" w:rsidRPr="00F31A6C" w:rsidRDefault="00BF297F" w:rsidP="00BF297F">
      <w:pPr>
        <w:pStyle w:val="ListParagraph"/>
        <w:numPr>
          <w:ilvl w:val="0"/>
          <w:numId w:val="1"/>
        </w:numPr>
        <w:rPr>
          <w:b/>
        </w:rPr>
      </w:pPr>
      <w:r w:rsidRPr="00F31A6C">
        <w:rPr>
          <w:b/>
        </w:rPr>
        <w:t>Participant Files</w:t>
      </w:r>
    </w:p>
    <w:p w:rsidR="00566334" w:rsidRDefault="00566334" w:rsidP="00566334">
      <w:pPr>
        <w:pStyle w:val="ListParagraph"/>
        <w:numPr>
          <w:ilvl w:val="1"/>
          <w:numId w:val="1"/>
        </w:numPr>
      </w:pPr>
      <w:r>
        <w:t>Should be secured in locked file cabinet</w:t>
      </w:r>
      <w:r w:rsidR="00F27F8E">
        <w:t>.</w:t>
      </w:r>
    </w:p>
    <w:p w:rsidR="00566334" w:rsidRDefault="00566334" w:rsidP="00566334">
      <w:pPr>
        <w:pStyle w:val="ListParagraph"/>
        <w:numPr>
          <w:ilvl w:val="1"/>
          <w:numId w:val="1"/>
        </w:numPr>
      </w:pPr>
      <w:r>
        <w:t>Participant files should reflect what is reported in the</w:t>
      </w:r>
      <w:r w:rsidR="00742315">
        <w:t xml:space="preserve"> Hub.  If there are differences, they should be rectified and reported to Reporting &amp; Data Compliance Manager.</w:t>
      </w:r>
    </w:p>
    <w:p w:rsidR="00BF297F" w:rsidRPr="00F31A6C" w:rsidRDefault="00BF297F" w:rsidP="00BF297F">
      <w:pPr>
        <w:pStyle w:val="ListParagraph"/>
        <w:numPr>
          <w:ilvl w:val="0"/>
          <w:numId w:val="1"/>
        </w:numPr>
        <w:rPr>
          <w:b/>
        </w:rPr>
      </w:pPr>
      <w:r w:rsidRPr="00F31A6C">
        <w:rPr>
          <w:b/>
        </w:rPr>
        <w:t>Policies &amp; Procedures Manuals</w:t>
      </w:r>
    </w:p>
    <w:p w:rsidR="00742315" w:rsidRDefault="00742315" w:rsidP="00742315">
      <w:pPr>
        <w:pStyle w:val="ListParagraph"/>
        <w:numPr>
          <w:ilvl w:val="1"/>
          <w:numId w:val="1"/>
        </w:numPr>
      </w:pPr>
      <w:r>
        <w:t>Recent template version sent out 5/7/14.  Update manual per this email.</w:t>
      </w:r>
    </w:p>
    <w:p w:rsidR="00742315" w:rsidRDefault="00742315" w:rsidP="00742315">
      <w:pPr>
        <w:pStyle w:val="ListParagraph"/>
        <w:numPr>
          <w:ilvl w:val="1"/>
          <w:numId w:val="1"/>
        </w:numPr>
      </w:pPr>
      <w:r>
        <w:t>Ensure grant staff have hard copy in their offices.</w:t>
      </w:r>
    </w:p>
    <w:p w:rsidR="00742315" w:rsidRDefault="00742315" w:rsidP="00742315">
      <w:pPr>
        <w:pStyle w:val="ListParagraph"/>
        <w:numPr>
          <w:ilvl w:val="1"/>
          <w:numId w:val="1"/>
        </w:numPr>
      </w:pPr>
      <w:r>
        <w:t>Ensure manual is updated regularly as policy changes are identified.</w:t>
      </w:r>
    </w:p>
    <w:p w:rsidR="00313AB1" w:rsidRPr="00F31A6C" w:rsidRDefault="00313AB1" w:rsidP="00313AB1">
      <w:pPr>
        <w:pStyle w:val="ListParagraph"/>
        <w:numPr>
          <w:ilvl w:val="0"/>
          <w:numId w:val="1"/>
        </w:numPr>
        <w:rPr>
          <w:b/>
        </w:rPr>
      </w:pPr>
      <w:r w:rsidRPr="00F31A6C">
        <w:rPr>
          <w:b/>
        </w:rPr>
        <w:t>Quarterly reporting</w:t>
      </w:r>
    </w:p>
    <w:p w:rsidR="00313AB1" w:rsidRDefault="00313AB1" w:rsidP="00313AB1">
      <w:pPr>
        <w:pStyle w:val="ListParagraph"/>
        <w:numPr>
          <w:ilvl w:val="1"/>
          <w:numId w:val="1"/>
        </w:numPr>
      </w:pPr>
      <w:r>
        <w:t>Narrative and Hub due the last day of the month in January, April, July, and October.</w:t>
      </w:r>
    </w:p>
    <w:p w:rsidR="00313AB1" w:rsidRDefault="00F31A6C" w:rsidP="00313AB1">
      <w:pPr>
        <w:pStyle w:val="ListParagraph"/>
        <w:numPr>
          <w:ilvl w:val="1"/>
          <w:numId w:val="1"/>
        </w:numPr>
      </w:pPr>
      <w:r>
        <w:t>Qualifying s</w:t>
      </w:r>
      <w:r w:rsidR="00313AB1">
        <w:t>tudent SSN’s for employment reporting due end of October.</w:t>
      </w:r>
    </w:p>
    <w:p w:rsidR="00BF297F" w:rsidRPr="00F31A6C" w:rsidRDefault="00BF297F" w:rsidP="00BF297F">
      <w:pPr>
        <w:pStyle w:val="ListParagraph"/>
        <w:numPr>
          <w:ilvl w:val="0"/>
          <w:numId w:val="1"/>
        </w:numPr>
        <w:rPr>
          <w:b/>
        </w:rPr>
      </w:pPr>
      <w:r w:rsidRPr="00F31A6C">
        <w:rPr>
          <w:b/>
        </w:rPr>
        <w:t>Work Product</w:t>
      </w:r>
    </w:p>
    <w:p w:rsidR="00742315" w:rsidRDefault="00831355" w:rsidP="00742315">
      <w:pPr>
        <w:pStyle w:val="ListParagraph"/>
        <w:numPr>
          <w:ilvl w:val="1"/>
          <w:numId w:val="1"/>
        </w:numPr>
      </w:pPr>
      <w:r>
        <w:t>Calendar should reflect and line up with timesheet and time &amp; effort reports.</w:t>
      </w:r>
    </w:p>
    <w:p w:rsidR="00831355" w:rsidRDefault="00831355" w:rsidP="00831355">
      <w:pPr>
        <w:pStyle w:val="ListParagraph"/>
        <w:numPr>
          <w:ilvl w:val="1"/>
          <w:numId w:val="1"/>
        </w:numPr>
      </w:pPr>
      <w:r>
        <w:t>Differentiation between medical leave and vacation.</w:t>
      </w:r>
    </w:p>
    <w:p w:rsidR="00831355" w:rsidRDefault="00831355" w:rsidP="00831355"/>
    <w:p w:rsidR="009F733D" w:rsidRDefault="009F733D" w:rsidP="00831355"/>
    <w:p w:rsidR="009F733D" w:rsidRDefault="009F733D" w:rsidP="00831355">
      <w:bookmarkStart w:id="2" w:name="_GoBack"/>
      <w:bookmarkEnd w:id="2"/>
    </w:p>
    <w:p w:rsidR="00831355" w:rsidRPr="00F31A6C" w:rsidRDefault="00831355" w:rsidP="00831355">
      <w:pPr>
        <w:rPr>
          <w:sz w:val="32"/>
          <w:szCs w:val="32"/>
          <w:u w:val="single"/>
        </w:rPr>
      </w:pPr>
      <w:r w:rsidRPr="00F31A6C">
        <w:rPr>
          <w:sz w:val="32"/>
          <w:szCs w:val="32"/>
          <w:u w:val="single"/>
        </w:rPr>
        <w:lastRenderedPageBreak/>
        <w:t>FISCAL</w:t>
      </w:r>
    </w:p>
    <w:p w:rsidR="00831355" w:rsidRPr="00F31A6C" w:rsidRDefault="00313AB1" w:rsidP="00831355">
      <w:pPr>
        <w:pStyle w:val="ListParagraph"/>
        <w:numPr>
          <w:ilvl w:val="0"/>
          <w:numId w:val="2"/>
        </w:numPr>
        <w:rPr>
          <w:b/>
        </w:rPr>
      </w:pPr>
      <w:r w:rsidRPr="00F31A6C">
        <w:rPr>
          <w:b/>
        </w:rPr>
        <w:t>Monthly</w:t>
      </w:r>
    </w:p>
    <w:p w:rsidR="00313AB1" w:rsidRDefault="00313AB1" w:rsidP="00313AB1">
      <w:pPr>
        <w:pStyle w:val="ListParagraph"/>
        <w:numPr>
          <w:ilvl w:val="1"/>
          <w:numId w:val="2"/>
        </w:numPr>
      </w:pPr>
      <w:r>
        <w:t xml:space="preserve">Reimbursement workbook </w:t>
      </w:r>
      <w:r w:rsidR="009673E7">
        <w:t xml:space="preserve">(instructions included in workbook) </w:t>
      </w:r>
      <w:r>
        <w:t>and backup documentation, due on 20</w:t>
      </w:r>
      <w:r w:rsidRPr="00313AB1">
        <w:rPr>
          <w:vertAlign w:val="superscript"/>
        </w:rPr>
        <w:t>th</w:t>
      </w:r>
      <w:r>
        <w:rPr>
          <w:vertAlign w:val="superscript"/>
        </w:rPr>
        <w:t>.</w:t>
      </w:r>
      <w:r w:rsidR="009673E7">
        <w:rPr>
          <w:vertAlign w:val="superscript"/>
        </w:rPr>
        <w:t xml:space="preserve">  </w:t>
      </w:r>
    </w:p>
    <w:p w:rsidR="00313AB1" w:rsidRPr="00F31A6C" w:rsidRDefault="00313AB1" w:rsidP="00313AB1">
      <w:pPr>
        <w:pStyle w:val="ListParagraph"/>
        <w:numPr>
          <w:ilvl w:val="0"/>
          <w:numId w:val="2"/>
        </w:numPr>
        <w:rPr>
          <w:b/>
        </w:rPr>
      </w:pPr>
      <w:r w:rsidRPr="00F31A6C">
        <w:rPr>
          <w:b/>
        </w:rPr>
        <w:t>Quarterly</w:t>
      </w:r>
    </w:p>
    <w:p w:rsidR="00313AB1" w:rsidRDefault="00313AB1" w:rsidP="00313AB1">
      <w:pPr>
        <w:pStyle w:val="ListParagraph"/>
        <w:numPr>
          <w:ilvl w:val="1"/>
          <w:numId w:val="2"/>
        </w:numPr>
      </w:pPr>
      <w:r>
        <w:t>Leverage</w:t>
      </w:r>
      <w:r w:rsidR="009673E7">
        <w:t xml:space="preserve"> (instructions included in workbook)</w:t>
      </w:r>
      <w:r>
        <w:t xml:space="preserve"> due on Jan, Apr, July, Oct 20</w:t>
      </w:r>
      <w:r>
        <w:rPr>
          <w:vertAlign w:val="superscript"/>
        </w:rPr>
        <w:t>th</w:t>
      </w:r>
      <w:r>
        <w:t>.</w:t>
      </w:r>
    </w:p>
    <w:p w:rsidR="00313AB1" w:rsidRDefault="00313AB1" w:rsidP="00313AB1">
      <w:pPr>
        <w:pStyle w:val="ListParagraph"/>
        <w:numPr>
          <w:ilvl w:val="1"/>
          <w:numId w:val="2"/>
        </w:numPr>
      </w:pPr>
      <w:r>
        <w:t xml:space="preserve">Accrual </w:t>
      </w:r>
      <w:r w:rsidR="009673E7">
        <w:t xml:space="preserve">(instructions included in workbook) </w:t>
      </w:r>
      <w:r>
        <w:t>due on Jan, Apr, July, Oct 20</w:t>
      </w:r>
      <w:r>
        <w:rPr>
          <w:vertAlign w:val="superscript"/>
        </w:rPr>
        <w:t>th</w:t>
      </w:r>
      <w:r>
        <w:t>.</w:t>
      </w:r>
    </w:p>
    <w:p w:rsidR="00313AB1" w:rsidRPr="00F31A6C" w:rsidRDefault="00313AB1" w:rsidP="00313AB1">
      <w:pPr>
        <w:pStyle w:val="ListParagraph"/>
        <w:numPr>
          <w:ilvl w:val="0"/>
          <w:numId w:val="2"/>
        </w:numPr>
        <w:rPr>
          <w:b/>
        </w:rPr>
      </w:pPr>
      <w:r w:rsidRPr="00F31A6C">
        <w:rPr>
          <w:b/>
        </w:rPr>
        <w:t>Yearly</w:t>
      </w:r>
    </w:p>
    <w:p w:rsidR="00313AB1" w:rsidRDefault="00313AB1" w:rsidP="00313AB1">
      <w:pPr>
        <w:pStyle w:val="ListParagraph"/>
        <w:numPr>
          <w:ilvl w:val="1"/>
          <w:numId w:val="2"/>
        </w:numPr>
      </w:pPr>
      <w:r>
        <w:t>Rollover form, due late August/early September.</w:t>
      </w:r>
      <w:r w:rsidR="009673E7">
        <w:t xml:space="preserve"> Forms with instructions will be sent to PMs.</w:t>
      </w:r>
    </w:p>
    <w:p w:rsidR="00BF297F" w:rsidRDefault="00BF297F" w:rsidP="00BF297F"/>
    <w:p w:rsidR="003457C0" w:rsidRPr="003457C0" w:rsidRDefault="003457C0" w:rsidP="00BF297F">
      <w:pPr>
        <w:rPr>
          <w:sz w:val="32"/>
          <w:szCs w:val="32"/>
          <w:u w:val="single"/>
        </w:rPr>
      </w:pPr>
      <w:r w:rsidRPr="003457C0">
        <w:rPr>
          <w:sz w:val="32"/>
          <w:szCs w:val="32"/>
          <w:u w:val="single"/>
        </w:rPr>
        <w:t>CONTINUOUS IMPROVEMENT</w:t>
      </w:r>
    </w:p>
    <w:p w:rsidR="003457C0" w:rsidRDefault="003457C0" w:rsidP="00557F31">
      <w:pPr>
        <w:pStyle w:val="ListParagraph"/>
        <w:numPr>
          <w:ilvl w:val="0"/>
          <w:numId w:val="5"/>
        </w:numPr>
      </w:pPr>
      <w:r>
        <w:t>Take actions that advance continuous improvement efforts in all of the areas identified in our CIC meetings</w:t>
      </w:r>
    </w:p>
    <w:bookmarkStart w:id="3" w:name="_MON_1465287739"/>
    <w:bookmarkEnd w:id="3"/>
    <w:p w:rsidR="00394B7F" w:rsidRDefault="00394B7F" w:rsidP="00394B7F">
      <w:pPr>
        <w:pStyle w:val="ListParagraph"/>
      </w:pPr>
      <w:r>
        <w:object w:dxaOrig="1531" w:dyaOrig="990">
          <v:shape id="_x0000_i1028" type="#_x0000_t75" style="width:76.5pt;height:49.5pt" o:ole="">
            <v:imagedata r:id="rId13" o:title=""/>
          </v:shape>
          <o:OLEObject Type="Embed" ProgID="Word.Document.12" ShapeID="_x0000_i1028" DrawAspect="Icon" ObjectID="_1465630457" r:id="rId14">
            <o:FieldCodes>\s</o:FieldCodes>
          </o:OLEObject>
        </w:object>
      </w:r>
    </w:p>
    <w:p w:rsidR="00557F31" w:rsidRPr="00557F31" w:rsidRDefault="00557F31" w:rsidP="00557F31">
      <w:pPr>
        <w:rPr>
          <w:sz w:val="32"/>
          <w:szCs w:val="32"/>
          <w:u w:val="single"/>
        </w:rPr>
      </w:pPr>
      <w:r w:rsidRPr="00557F31">
        <w:rPr>
          <w:sz w:val="32"/>
          <w:szCs w:val="32"/>
          <w:u w:val="single"/>
        </w:rPr>
        <w:t>CURRICULUM</w:t>
      </w:r>
    </w:p>
    <w:p w:rsidR="003457C0" w:rsidRDefault="003457C0" w:rsidP="00557F31">
      <w:pPr>
        <w:pStyle w:val="ListParagraph"/>
        <w:numPr>
          <w:ilvl w:val="0"/>
          <w:numId w:val="5"/>
        </w:numPr>
      </w:pPr>
      <w:r>
        <w:t>Submit Quality Improvement Summary forms to Sandlin</w:t>
      </w:r>
      <w:r w:rsidR="00557F31">
        <w:t>. (These should be submitted for each pilot.)</w:t>
      </w:r>
      <w:r w:rsidR="00A14952">
        <w:t xml:space="preserve">  </w:t>
      </w:r>
      <w:r>
        <w:t xml:space="preserve"> </w:t>
      </w:r>
    </w:p>
    <w:p w:rsidR="00394B7F" w:rsidRDefault="00394B7F" w:rsidP="00394B7F">
      <w:pPr>
        <w:pStyle w:val="ListParagraph"/>
      </w:pPr>
    </w:p>
    <w:bookmarkStart w:id="4" w:name="_MON_1465287794"/>
    <w:bookmarkEnd w:id="4"/>
    <w:p w:rsidR="00394B7F" w:rsidRDefault="00394B7F" w:rsidP="00394B7F">
      <w:pPr>
        <w:pStyle w:val="ListParagraph"/>
      </w:pPr>
      <w:r>
        <w:object w:dxaOrig="1531" w:dyaOrig="990">
          <v:shape id="_x0000_i1029" type="#_x0000_t75" style="width:76.5pt;height:49.5pt" o:ole="">
            <v:imagedata r:id="rId15" o:title=""/>
          </v:shape>
          <o:OLEObject Type="Embed" ProgID="Word.Document.12" ShapeID="_x0000_i1029" DrawAspect="Icon" ObjectID="_1465630458" r:id="rId16">
            <o:FieldCodes>\s</o:FieldCodes>
          </o:OLEObject>
        </w:object>
      </w:r>
      <w:r w:rsidR="00A14952">
        <w:t xml:space="preserve">   </w:t>
      </w:r>
    </w:p>
    <w:p w:rsidR="00394B7F" w:rsidRDefault="00394B7F" w:rsidP="00394B7F">
      <w:pPr>
        <w:pStyle w:val="ListParagraph"/>
      </w:pPr>
    </w:p>
    <w:p w:rsidR="003457C0" w:rsidRPr="003457C0" w:rsidRDefault="003457C0" w:rsidP="003457C0">
      <w:pPr>
        <w:rPr>
          <w:sz w:val="32"/>
          <w:szCs w:val="32"/>
          <w:u w:val="single"/>
        </w:rPr>
      </w:pPr>
      <w:r w:rsidRPr="003457C0">
        <w:rPr>
          <w:sz w:val="32"/>
          <w:szCs w:val="32"/>
          <w:u w:val="single"/>
        </w:rPr>
        <w:t>PRIOR LEARNING ASSESSMENT</w:t>
      </w:r>
    </w:p>
    <w:p w:rsidR="005F7DE1" w:rsidRPr="00A1427E" w:rsidRDefault="005F7DE1" w:rsidP="00A1427E">
      <w:pPr>
        <w:pStyle w:val="ListParagraph"/>
        <w:numPr>
          <w:ilvl w:val="0"/>
          <w:numId w:val="6"/>
        </w:numPr>
        <w:rPr>
          <w:szCs w:val="24"/>
        </w:rPr>
      </w:pPr>
      <w:r w:rsidRPr="00A1427E">
        <w:rPr>
          <w:b/>
        </w:rPr>
        <w:t>Identify standardized testing PLA opportunities</w:t>
      </w:r>
      <w:r>
        <w:t xml:space="preserve"> (CLEP and DSST) from HIT and Allied Health programming.</w:t>
      </w:r>
    </w:p>
    <w:p w:rsidR="005F7DE1" w:rsidRPr="00A1427E" w:rsidRDefault="005F7DE1" w:rsidP="00A1427E">
      <w:pPr>
        <w:pStyle w:val="ListParagraph"/>
        <w:numPr>
          <w:ilvl w:val="0"/>
          <w:numId w:val="6"/>
        </w:numPr>
        <w:rPr>
          <w:sz w:val="22"/>
        </w:rPr>
      </w:pPr>
      <w:r w:rsidRPr="00A1427E">
        <w:rPr>
          <w:b/>
        </w:rPr>
        <w:t>Create PLA marketing materials</w:t>
      </w:r>
      <w:r w:rsidR="00A1427E">
        <w:t>: both web and print,</w:t>
      </w:r>
      <w:r>
        <w:t xml:space="preserve"> to let prospective students and staff about PLA opportunities.</w:t>
      </w:r>
    </w:p>
    <w:p w:rsidR="005F7DE1" w:rsidRDefault="005F7DE1" w:rsidP="00A1427E">
      <w:pPr>
        <w:pStyle w:val="ListParagraph"/>
        <w:numPr>
          <w:ilvl w:val="0"/>
          <w:numId w:val="6"/>
        </w:numPr>
      </w:pPr>
      <w:r w:rsidRPr="00A1427E">
        <w:rPr>
          <w:b/>
        </w:rPr>
        <w:t>Track credit received</w:t>
      </w:r>
      <w:r>
        <w:t xml:space="preserve"> (and costs saved) by students receiving PLA credit.</w:t>
      </w:r>
    </w:p>
    <w:p w:rsidR="003457C0" w:rsidRDefault="003457C0" w:rsidP="003457C0"/>
    <w:sectPr w:rsidR="003457C0">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1A6C" w:rsidRDefault="00F31A6C" w:rsidP="00F31A6C">
      <w:pPr>
        <w:spacing w:after="0" w:line="240" w:lineRule="auto"/>
      </w:pPr>
      <w:r>
        <w:separator/>
      </w:r>
    </w:p>
  </w:endnote>
  <w:endnote w:type="continuationSeparator" w:id="0">
    <w:p w:rsidR="00F31A6C" w:rsidRDefault="00F31A6C" w:rsidP="00F31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4304382"/>
      <w:docPartObj>
        <w:docPartGallery w:val="Page Numbers (Bottom of Page)"/>
        <w:docPartUnique/>
      </w:docPartObj>
    </w:sdtPr>
    <w:sdtEndPr>
      <w:rPr>
        <w:color w:val="7F7F7F" w:themeColor="background1" w:themeShade="7F"/>
        <w:spacing w:val="60"/>
      </w:rPr>
    </w:sdtEndPr>
    <w:sdtContent>
      <w:p w:rsidR="009F733D" w:rsidRDefault="009F733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9F733D">
          <w:rPr>
            <w:b/>
            <w:bCs/>
            <w:noProof/>
          </w:rPr>
          <w:t>3</w:t>
        </w:r>
        <w:r>
          <w:rPr>
            <w:b/>
            <w:bCs/>
            <w:noProof/>
          </w:rPr>
          <w:fldChar w:fldCharType="end"/>
        </w:r>
        <w:r>
          <w:rPr>
            <w:b/>
            <w:bCs/>
          </w:rPr>
          <w:t xml:space="preserve"> | </w:t>
        </w:r>
        <w:r>
          <w:rPr>
            <w:color w:val="7F7F7F" w:themeColor="background1" w:themeShade="7F"/>
            <w:spacing w:val="60"/>
          </w:rPr>
          <w:t>Page</w:t>
        </w:r>
      </w:p>
    </w:sdtContent>
  </w:sdt>
  <w:p w:rsidR="009F733D" w:rsidRDefault="009F73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1A6C" w:rsidRDefault="00F31A6C" w:rsidP="00F31A6C">
      <w:pPr>
        <w:spacing w:after="0" w:line="240" w:lineRule="auto"/>
      </w:pPr>
      <w:r>
        <w:separator/>
      </w:r>
    </w:p>
  </w:footnote>
  <w:footnote w:type="continuationSeparator" w:id="0">
    <w:p w:rsidR="00F31A6C" w:rsidRDefault="00F31A6C" w:rsidP="00F31A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A6C" w:rsidRDefault="00704A84" w:rsidP="00F31A6C">
    <w:pPr>
      <w:pStyle w:val="Header"/>
      <w:jc w:val="right"/>
    </w:pPr>
    <w:r>
      <w:t>Updated 6/30</w:t>
    </w:r>
    <w:r w:rsidR="00F31A6C">
      <w:t>/14</w:t>
    </w:r>
  </w:p>
  <w:p w:rsidR="00F31A6C" w:rsidRDefault="00F31A6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A14A29"/>
    <w:multiLevelType w:val="hybridMultilevel"/>
    <w:tmpl w:val="033A46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8036DE2"/>
    <w:multiLevelType w:val="hybridMultilevel"/>
    <w:tmpl w:val="9EE8B06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9800997"/>
    <w:multiLevelType w:val="hybridMultilevel"/>
    <w:tmpl w:val="25CECBE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AC16701"/>
    <w:multiLevelType w:val="hybridMultilevel"/>
    <w:tmpl w:val="192AA1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6B4EF7"/>
    <w:multiLevelType w:val="hybridMultilevel"/>
    <w:tmpl w:val="174E87F8"/>
    <w:lvl w:ilvl="0" w:tplc="DAAECD54">
      <w:start w:val="1"/>
      <w:numFmt w:val="decimal"/>
      <w:lvlText w:val="%1."/>
      <w:lvlJc w:val="left"/>
      <w:pPr>
        <w:ind w:left="1080" w:hanging="360"/>
      </w:pPr>
      <w:rPr>
        <w:rFonts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70E78B8"/>
    <w:multiLevelType w:val="hybridMultilevel"/>
    <w:tmpl w:val="77102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97F"/>
    <w:rsid w:val="00035D94"/>
    <w:rsid w:val="00313AB1"/>
    <w:rsid w:val="003457C0"/>
    <w:rsid w:val="00394B7F"/>
    <w:rsid w:val="00557F31"/>
    <w:rsid w:val="00566334"/>
    <w:rsid w:val="005F7DE1"/>
    <w:rsid w:val="006913FC"/>
    <w:rsid w:val="00704A84"/>
    <w:rsid w:val="00742315"/>
    <w:rsid w:val="00831355"/>
    <w:rsid w:val="009673E7"/>
    <w:rsid w:val="009F733D"/>
    <w:rsid w:val="00A1427E"/>
    <w:rsid w:val="00A14952"/>
    <w:rsid w:val="00BF297F"/>
    <w:rsid w:val="00F27F8E"/>
    <w:rsid w:val="00F31A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5:chartTrackingRefBased/>
  <w15:docId w15:val="{5CEF962D-8617-4F25-9108-436168760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Theme="minorHAnsi" w:hAnsi="Cambria"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297F"/>
    <w:pPr>
      <w:ind w:left="720"/>
      <w:contextualSpacing/>
    </w:pPr>
  </w:style>
  <w:style w:type="paragraph" w:styleId="Header">
    <w:name w:val="header"/>
    <w:basedOn w:val="Normal"/>
    <w:link w:val="HeaderChar"/>
    <w:uiPriority w:val="99"/>
    <w:unhideWhenUsed/>
    <w:rsid w:val="00F31A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1A6C"/>
  </w:style>
  <w:style w:type="paragraph" w:styleId="Footer">
    <w:name w:val="footer"/>
    <w:basedOn w:val="Normal"/>
    <w:link w:val="FooterChar"/>
    <w:uiPriority w:val="99"/>
    <w:unhideWhenUsed/>
    <w:rsid w:val="00F31A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1A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036334">
      <w:bodyDiv w:val="1"/>
      <w:marLeft w:val="0"/>
      <w:marRight w:val="0"/>
      <w:marTop w:val="0"/>
      <w:marBottom w:val="0"/>
      <w:divBdr>
        <w:top w:val="none" w:sz="0" w:space="0" w:color="auto"/>
        <w:left w:val="none" w:sz="0" w:space="0" w:color="auto"/>
        <w:bottom w:val="none" w:sz="0" w:space="0" w:color="auto"/>
        <w:right w:val="none" w:sz="0" w:space="0" w:color="auto"/>
      </w:divBdr>
    </w:div>
    <w:div w:id="147983637">
      <w:bodyDiv w:val="1"/>
      <w:marLeft w:val="0"/>
      <w:marRight w:val="0"/>
      <w:marTop w:val="0"/>
      <w:marBottom w:val="0"/>
      <w:divBdr>
        <w:top w:val="none" w:sz="0" w:space="0" w:color="auto"/>
        <w:left w:val="none" w:sz="0" w:space="0" w:color="auto"/>
        <w:bottom w:val="none" w:sz="0" w:space="0" w:color="auto"/>
        <w:right w:val="none" w:sz="0" w:space="0" w:color="auto"/>
      </w:divBdr>
    </w:div>
    <w:div w:id="344786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1.docx"/><Relationship Id="rId13" Type="http://schemas.openxmlformats.org/officeDocument/2006/relationships/image" Target="media/image4.emf"/><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package" Target="embeddings/Microsoft_Word_Document2.docx"/><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package" Target="embeddings/Microsoft_Word_Document4.docx"/><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oleObject" Target="embeddings/oleObject1.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Word_Document3.doc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3</Pages>
  <Words>620</Words>
  <Characters>3536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Bellevue College</Company>
  <LinksUpToDate>false</LinksUpToDate>
  <CharactersWithSpaces>4148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Kenna</dc:creator>
  <cp:keywords/>
  <dc:description/>
  <cp:lastModifiedBy>Matthew Kenna</cp:lastModifiedBy>
  <cp:revision>12</cp:revision>
  <dcterms:created xsi:type="dcterms:W3CDTF">2014-06-19T18:38:00Z</dcterms:created>
  <dcterms:modified xsi:type="dcterms:W3CDTF">2014-06-30T17:48:00Z</dcterms:modified>
</cp:coreProperties>
</file>